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27" w:rsidRDefault="007D2260">
      <w:r>
        <w:rPr>
          <w:noProof/>
          <w:lang w:eastAsia="el-G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margin-left:333pt;margin-top:161.25pt;width:70.5pt;height:129.75pt;z-index:251662336" stroked="f">
            <v:textbox style="layout-flow:vertical-ideographic">
              <w:txbxContent>
                <w:p w:rsidR="007D2260" w:rsidRDefault="007D2260" w:rsidP="007D2260">
                  <w:pPr>
                    <w:jc w:val="center"/>
                  </w:pPr>
                  <w:proofErr w:type="spellStart"/>
                  <w:r>
                    <w:t>Κοινωνικοπολιτισμικές</w:t>
                  </w:r>
                  <w:proofErr w:type="spellEnd"/>
                  <w:r>
                    <w:t xml:space="preserve"> θεωρίες</w:t>
                  </w:r>
                </w:p>
              </w:txbxContent>
            </v:textbox>
          </v:shape>
        </w:pict>
      </w:r>
      <w:r w:rsidR="00802827">
        <w:rPr>
          <w:noProof/>
          <w:lang w:eastAsia="el-GR"/>
        </w:rPr>
        <w:pict>
          <v:shape id="_x0000_s1041" type="#_x0000_t67" style="position:absolute;margin-left:268.5pt;margin-top:161.25pt;width:48.75pt;height:93pt;z-index:251661312" adj="19677,7176" stroked="f">
            <v:textbox style="layout-flow:vertical-ideographic;mso-next-textbox:#_x0000_s1041">
              <w:txbxContent>
                <w:p w:rsidR="007D2260" w:rsidRDefault="007D2260">
                  <w:proofErr w:type="spellStart"/>
                  <w:r>
                    <w:t>εποικοδομισμός</w:t>
                  </w:r>
                  <w:proofErr w:type="spellEnd"/>
                </w:p>
              </w:txbxContent>
            </v:textbox>
          </v:shape>
        </w:pict>
      </w:r>
      <w:r w:rsidR="00802827">
        <w:rPr>
          <w:noProof/>
          <w:lang w:eastAsia="el-GR"/>
        </w:rPr>
        <w:pict>
          <v:shape id="_x0000_s1040" type="#_x0000_t67" style="position:absolute;margin-left:211.5pt;margin-top:161.25pt;width:45.75pt;height:93pt;z-index:251660288" adj="19702,5760" stroked="f">
            <v:textbox style="layout-flow:vertical-ideographic">
              <w:txbxContent>
                <w:p w:rsidR="00802827" w:rsidRPr="007D2260" w:rsidRDefault="00802827">
                  <w:r w:rsidRPr="007D2260">
                    <w:t>συμπεριφορισμός</w:t>
                  </w:r>
                </w:p>
              </w:txbxContent>
            </v:textbox>
          </v:shape>
        </w:pict>
      </w:r>
      <w:r w:rsidR="00802827">
        <w:rPr>
          <w:noProof/>
          <w:lang w:eastAsia="el-GR"/>
        </w:rPr>
        <w:pict>
          <v:rect id="_x0000_s1038" style="position:absolute;margin-left:-55.5pt;margin-top:7.5pt;width:99.75pt;height:48pt;z-index:251658240" filled="f" fillcolor="#f8d4e6" stroked="f">
            <v:textbox style="mso-next-textbox:#_x0000_s1038">
              <w:txbxContent>
                <w:p w:rsidR="00396513" w:rsidRPr="00802827" w:rsidRDefault="00396513" w:rsidP="00802827">
                  <w:pPr>
                    <w:jc w:val="center"/>
                    <w:rPr>
                      <w:b/>
                      <w:sz w:val="28"/>
                      <w:szCs w:val="26"/>
                    </w:rPr>
                  </w:pPr>
                  <w:r w:rsidRPr="00802827">
                    <w:rPr>
                      <w:b/>
                      <w:sz w:val="28"/>
                      <w:szCs w:val="26"/>
                    </w:rPr>
                    <w:t>Παιδαγωγικές Θεωρίες</w:t>
                  </w:r>
                </w:p>
              </w:txbxContent>
            </v:textbox>
          </v:rect>
        </w:pict>
      </w:r>
      <w:r w:rsidR="00802827">
        <w:rPr>
          <w:noProof/>
          <w:lang w:eastAsia="el-GR"/>
        </w:rPr>
        <w:pict>
          <v:rect id="_x0000_s1039" style="position:absolute;margin-left:375.75pt;margin-top:15.75pt;width:56.25pt;height:24pt;z-index:251659264" filled="f" stroked="f">
            <v:textbox>
              <w:txbxContent>
                <w:p w:rsidR="00802827" w:rsidRPr="00802827" w:rsidRDefault="00802827">
                  <w:pPr>
                    <w:rPr>
                      <w:b/>
                      <w:sz w:val="32"/>
                    </w:rPr>
                  </w:pPr>
                  <w:r w:rsidRPr="00802827">
                    <w:rPr>
                      <w:b/>
                      <w:sz w:val="32"/>
                    </w:rPr>
                    <w:t>Τ.Π.Ε</w:t>
                  </w:r>
                </w:p>
              </w:txbxContent>
            </v:textbox>
          </v:rect>
        </w:pict>
      </w:r>
      <w:r w:rsidR="001E59BD">
        <w:rPr>
          <w:noProof/>
          <w:lang w:eastAsia="el-GR"/>
        </w:rPr>
        <w:drawing>
          <wp:inline distT="0" distB="0" distL="0" distR="0">
            <wp:extent cx="5314950" cy="2962275"/>
            <wp:effectExtent l="0" t="1905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274" r="19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20699996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802827" w:rsidRDefault="00802827" w:rsidP="00802827"/>
    <w:p w:rsidR="00A6065A" w:rsidRPr="00802827" w:rsidRDefault="00802827" w:rsidP="00802827">
      <w:pPr>
        <w:tabs>
          <w:tab w:val="left" w:pos="2490"/>
        </w:tabs>
      </w:pPr>
      <w:r>
        <w:tab/>
      </w:r>
    </w:p>
    <w:sectPr w:rsidR="00A6065A" w:rsidRPr="00802827" w:rsidSect="00A606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59BD"/>
    <w:rsid w:val="000028BA"/>
    <w:rsid w:val="001E59BD"/>
    <w:rsid w:val="00396513"/>
    <w:rsid w:val="00657B10"/>
    <w:rsid w:val="007D2260"/>
    <w:rsid w:val="00802827"/>
    <w:rsid w:val="00A6065A"/>
    <w:rsid w:val="00B60657"/>
    <w:rsid w:val="00B877F7"/>
    <w:rsid w:val="00E4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4daf0,#f5d7f1,#f8d4e6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E59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212D2-36AB-4D12-96A1-C1E37C03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2011-05-16T19:22:00Z</dcterms:created>
  <dcterms:modified xsi:type="dcterms:W3CDTF">2011-05-16T20:08:00Z</dcterms:modified>
</cp:coreProperties>
</file>